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0E8A" w14:textId="3FD3A84F" w:rsidR="009063A4" w:rsidRPr="00CE42BC" w:rsidRDefault="001D64B6" w:rsidP="001D64B6">
      <w:pPr>
        <w:spacing w:after="240" w:line="240" w:lineRule="auto"/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</w:pPr>
      <w:bookmarkStart w:id="0" w:name="_GoBack"/>
      <w:r w:rsidRPr="00CE42BC"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  <w:t>Volunteer of the Year</w:t>
      </w:r>
      <w:r w:rsidR="00FD1098" w:rsidRPr="00CE42BC"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  <w:t xml:space="preserve"> </w:t>
      </w:r>
      <w:r w:rsidRPr="00CE42BC"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  <w:t>Application Form</w:t>
      </w:r>
      <w:r w:rsidR="00171216">
        <w:rPr>
          <w:rFonts w:ascii="Century Gothic" w:hAnsi="Century Gothic" w:cstheme="minorHAnsi"/>
          <w:b/>
          <w:color w:val="222A35" w:themeColor="text2" w:themeShade="80"/>
          <w:sz w:val="44"/>
          <w:szCs w:val="44"/>
        </w:rPr>
        <w:t xml:space="preserve"> 2020</w:t>
      </w:r>
    </w:p>
    <w:bookmarkEnd w:id="0"/>
    <w:p w14:paraId="3822847E" w14:textId="4C25A306" w:rsidR="001D64B6" w:rsidRPr="00CE42BC" w:rsidRDefault="001D64B6" w:rsidP="001D64B6">
      <w:pPr>
        <w:spacing w:after="240" w:line="240" w:lineRule="auto"/>
        <w:rPr>
          <w:rFonts w:ascii="Century Gothic" w:hAnsi="Century Gothic" w:cstheme="minorHAnsi"/>
          <w:b/>
          <w:color w:val="222A35" w:themeColor="text2" w:themeShade="80"/>
          <w:sz w:val="28"/>
          <w:szCs w:val="28"/>
        </w:rPr>
      </w:pPr>
      <w:r w:rsidRPr="00CE42BC">
        <w:rPr>
          <w:rFonts w:ascii="Century Gothic" w:hAnsi="Century Gothic" w:cstheme="minorHAnsi"/>
          <w:b/>
          <w:color w:val="222A35" w:themeColor="text2" w:themeShade="80"/>
          <w:sz w:val="28"/>
          <w:szCs w:val="28"/>
        </w:rPr>
        <w:t xml:space="preserve">Section 1 - </w:t>
      </w:r>
      <w:r w:rsidRPr="00CE42BC"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  <w:t>Name and contact details of the Nominee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8996"/>
      </w:tblGrid>
      <w:tr w:rsidR="006F3FDB" w:rsidRPr="006F3FDB" w14:paraId="35FAEBB5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1F41AF9D" w14:textId="1348621A" w:rsidR="001D64B6" w:rsidRPr="006F3FDB" w:rsidRDefault="001D64B6" w:rsidP="00D47905">
            <w:pPr>
              <w:spacing w:before="80" w:after="120"/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>Name, contact details and relationship to the nominee of the person submitting the application</w:t>
            </w:r>
            <w:r w:rsidR="00171216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="00171216" w:rsidRPr="00171216">
              <w:rPr>
                <w:rFonts w:ascii="Century Gothic" w:hAnsi="Century Gothic" w:cstheme="minorHAnsi"/>
                <w:i/>
                <w:color w:val="222A35" w:themeColor="text2" w:themeShade="80"/>
                <w:sz w:val="24"/>
                <w:szCs w:val="24"/>
              </w:rPr>
              <w:t>(</w:t>
            </w:r>
            <w:r w:rsidR="00171216">
              <w:rPr>
                <w:rFonts w:ascii="Century Gothic" w:hAnsi="Century Gothic" w:cstheme="minorHAnsi"/>
                <w:i/>
                <w:color w:val="222A35" w:themeColor="text2" w:themeShade="80"/>
                <w:sz w:val="24"/>
                <w:szCs w:val="24"/>
              </w:rPr>
              <w:t>You can also nominate yourself)</w:t>
            </w:r>
            <w:r w:rsidR="00171216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>:</w:t>
            </w:r>
          </w:p>
        </w:tc>
      </w:tr>
      <w:tr w:rsidR="006F3FDB" w:rsidRPr="006F3FDB" w14:paraId="43D8D55A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76315824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5E0F51AA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0CBCD8E1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07DBE93" w14:textId="77777777" w:rsidR="001D64B6" w:rsidRPr="006F3FDB" w:rsidRDefault="001D64B6" w:rsidP="001D64B6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8996"/>
      </w:tblGrid>
      <w:tr w:rsidR="006F3FDB" w:rsidRPr="006F3FDB" w14:paraId="27F54C56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23050849" w14:textId="77777777" w:rsidR="001D64B6" w:rsidRPr="00CE42BC" w:rsidRDefault="001D64B6" w:rsidP="00D47905">
            <w:pPr>
              <w:spacing w:before="80" w:after="120"/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>Referee and Contact Details:</w:t>
            </w:r>
          </w:p>
          <w:p w14:paraId="131BAE2A" w14:textId="46048BC2" w:rsidR="001D64B6" w:rsidRPr="006F3FDB" w:rsidRDefault="001D64B6" w:rsidP="00D47905">
            <w:pPr>
              <w:spacing w:before="60" w:after="120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i/>
                <w:color w:val="222A35" w:themeColor="text2" w:themeShade="80"/>
              </w:rPr>
              <w:t>(this should be someone with a good working knowledge of your Project, who is willing to be contacted in relation to your application</w:t>
            </w:r>
            <w:r w:rsidR="00A434AE">
              <w:rPr>
                <w:rFonts w:ascii="Century Gothic" w:hAnsi="Century Gothic" w:cstheme="minorHAnsi"/>
                <w:i/>
                <w:color w:val="222A35" w:themeColor="text2" w:themeShade="80"/>
              </w:rPr>
              <w:t>)</w:t>
            </w:r>
            <w:r w:rsidR="002045C6">
              <w:rPr>
                <w:rFonts w:ascii="Century Gothic" w:hAnsi="Century Gothic" w:cstheme="minorHAnsi"/>
                <w:i/>
                <w:color w:val="222A35" w:themeColor="text2" w:themeShade="80"/>
              </w:rPr>
              <w:t>.</w:t>
            </w:r>
          </w:p>
        </w:tc>
      </w:tr>
      <w:tr w:rsidR="006F3FDB" w:rsidRPr="006F3FDB" w14:paraId="17B70A74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87E593C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72320C0A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0504D326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2525017E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6418C926" w14:textId="77777777" w:rsidR="001D64B6" w:rsidRPr="006F3FDB" w:rsidRDefault="001D64B6" w:rsidP="001D64B6">
      <w:pPr>
        <w:spacing w:after="240" w:line="240" w:lineRule="auto"/>
        <w:rPr>
          <w:rFonts w:ascii="Century Gothic" w:hAnsi="Century Gothic" w:cstheme="minorHAnsi"/>
          <w:b/>
          <w:color w:val="1F3864" w:themeColor="accent1" w:themeShade="80"/>
          <w:sz w:val="28"/>
          <w:szCs w:val="28"/>
        </w:rPr>
      </w:pPr>
    </w:p>
    <w:p w14:paraId="25E99BCF" w14:textId="77777777" w:rsidR="001D64B6" w:rsidRPr="0032029B" w:rsidRDefault="001D64B6" w:rsidP="001D64B6">
      <w:pPr>
        <w:spacing w:after="240" w:line="240" w:lineRule="auto"/>
        <w:rPr>
          <w:rFonts w:ascii="Century Gothic" w:hAnsi="Century Gothic" w:cstheme="minorHAnsi"/>
          <w:b/>
          <w:color w:val="FFFFFF" w:themeColor="background1"/>
          <w:sz w:val="28"/>
          <w:szCs w:val="28"/>
        </w:rPr>
      </w:pPr>
      <w:r w:rsidRPr="0032029B">
        <w:rPr>
          <w:rFonts w:ascii="Century Gothic" w:hAnsi="Century Gothic" w:cstheme="minorHAnsi"/>
          <w:b/>
          <w:color w:val="FFFFFF" w:themeColor="background1"/>
          <w:sz w:val="28"/>
          <w:szCs w:val="28"/>
        </w:rPr>
        <w:t xml:space="preserve">Section 2 - </w:t>
      </w:r>
      <w:r w:rsidRPr="0032029B">
        <w:rPr>
          <w:rFonts w:ascii="Century Gothic" w:hAnsi="Century Gothic" w:cstheme="minorHAnsi"/>
          <w:b/>
          <w:color w:val="FFFFFF" w:themeColor="background1"/>
          <w:sz w:val="24"/>
          <w:szCs w:val="24"/>
        </w:rPr>
        <w:t>Description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8996"/>
      </w:tblGrid>
      <w:tr w:rsidR="006F3FDB" w:rsidRPr="006F3FDB" w14:paraId="6C27A508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0E0B2859" w14:textId="77777777" w:rsidR="001D64B6" w:rsidRPr="00CE42BC" w:rsidRDefault="001D64B6" w:rsidP="00D47905">
            <w:pPr>
              <w:spacing w:before="80" w:after="120"/>
              <w:rPr>
                <w:rFonts w:ascii="Century Gothic" w:hAnsi="Century Gothic" w:cstheme="minorHAnsi"/>
                <w:color w:val="222A35" w:themeColor="text2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 xml:space="preserve">Description </w:t>
            </w:r>
            <w:r w:rsidRPr="00CE42BC">
              <w:rPr>
                <w:rFonts w:ascii="Century Gothic" w:hAnsi="Century Gothic" w:cstheme="minorHAnsi"/>
                <w:color w:val="222A35" w:themeColor="text2" w:themeShade="80"/>
                <w:sz w:val="24"/>
                <w:szCs w:val="24"/>
              </w:rPr>
              <w:t>(maximum 150 words)</w:t>
            </w:r>
          </w:p>
          <w:p w14:paraId="5D179122" w14:textId="733B95D7" w:rsidR="001D64B6" w:rsidRPr="006F3FDB" w:rsidRDefault="001D64B6" w:rsidP="00D47905">
            <w:pPr>
              <w:spacing w:before="60" w:after="120"/>
              <w:rPr>
                <w:rFonts w:ascii="Century Gothic" w:hAnsi="Century Gothic" w:cstheme="minorHAnsi"/>
                <w:i/>
                <w:color w:val="1F3864" w:themeColor="accent1" w:themeShade="80"/>
              </w:rPr>
            </w:pPr>
            <w:r w:rsidRPr="00CE42BC">
              <w:rPr>
                <w:rFonts w:ascii="Century Gothic" w:hAnsi="Century Gothic" w:cstheme="minorHAnsi"/>
                <w:i/>
                <w:color w:val="222A35" w:themeColor="text2" w:themeShade="80"/>
              </w:rPr>
              <w:t>(here we are looking for a brief description of the project that your nominee contributes to and an outline of their specific role. This description will be used in materials and publications relating to the awards)</w:t>
            </w:r>
            <w:r w:rsidR="002045C6">
              <w:rPr>
                <w:rFonts w:ascii="Century Gothic" w:hAnsi="Century Gothic" w:cstheme="minorHAnsi"/>
                <w:i/>
                <w:color w:val="222A35" w:themeColor="text2" w:themeShade="80"/>
              </w:rPr>
              <w:t>.</w:t>
            </w:r>
          </w:p>
        </w:tc>
      </w:tr>
      <w:tr w:rsidR="006F3FDB" w:rsidRPr="006F3FDB" w14:paraId="238320AC" w14:textId="77777777" w:rsidTr="007A1692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7F32263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557AFAD1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69F50F5F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795B9B7B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4A68B412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2DD0F014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43970B6D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149E3E79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15CF74B0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52BC376A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19A6AF2F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2A9B511A" w14:textId="77777777" w:rsidR="001D64B6" w:rsidRPr="006F3FDB" w:rsidRDefault="001D64B6" w:rsidP="00D47905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889323C" w14:textId="77777777" w:rsidR="001D64B6" w:rsidRPr="006F3FDB" w:rsidRDefault="001D64B6" w:rsidP="001D64B6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42591A23" w14:textId="77777777" w:rsidR="001D64B6" w:rsidRPr="006F3FDB" w:rsidRDefault="001D64B6" w:rsidP="001D64B6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6F4C91BF" w14:textId="77777777" w:rsidR="001D64B6" w:rsidRPr="006F3FDB" w:rsidRDefault="001D64B6" w:rsidP="001D64B6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67802ED7" w14:textId="526FC117" w:rsidR="001D64B6" w:rsidRPr="006F3FDB" w:rsidRDefault="00F43A3D" w:rsidP="00F43A3D">
      <w:pPr>
        <w:tabs>
          <w:tab w:val="left" w:pos="7697"/>
        </w:tabs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lastRenderedPageBreak/>
        <w:tab/>
      </w:r>
    </w:p>
    <w:tbl>
      <w:tblPr>
        <w:tblStyle w:val="TableGrid"/>
        <w:tblpPr w:leftFromText="180" w:rightFromText="180" w:vertAnchor="text" w:tblpY="-207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8996"/>
      </w:tblGrid>
      <w:tr w:rsidR="000851C0" w:rsidRPr="006F3FDB" w14:paraId="4427D58D" w14:textId="77777777" w:rsidTr="00387EE0">
        <w:trPr>
          <w:trHeight w:val="485"/>
        </w:trPr>
        <w:tc>
          <w:tcPr>
            <w:tcW w:w="8996" w:type="dxa"/>
            <w:shd w:val="clear" w:color="auto" w:fill="FFCC00"/>
            <w:vAlign w:val="center"/>
          </w:tcPr>
          <w:p w14:paraId="146DF3F2" w14:textId="21A4C52F" w:rsidR="000851C0" w:rsidRPr="00CE42BC" w:rsidRDefault="000851C0" w:rsidP="00387EE0">
            <w:pPr>
              <w:spacing w:before="60" w:after="120"/>
              <w:rPr>
                <w:rFonts w:ascii="Century Gothic" w:hAnsi="Century Gothic" w:cstheme="minorHAnsi"/>
                <w:b/>
                <w:i/>
                <w:color w:val="222A35" w:themeColor="text2" w:themeShade="80"/>
                <w:sz w:val="24"/>
                <w:szCs w:val="24"/>
              </w:rPr>
            </w:pPr>
            <w:r w:rsidRPr="00CE42BC">
              <w:rPr>
                <w:rFonts w:ascii="Century Gothic" w:hAnsi="Century Gothic" w:cstheme="minorHAnsi"/>
                <w:b/>
                <w:color w:val="222A35" w:themeColor="text2" w:themeShade="80"/>
                <w:sz w:val="24"/>
                <w:szCs w:val="24"/>
              </w:rPr>
              <w:t xml:space="preserve">Nomination Statement </w:t>
            </w:r>
            <w:r w:rsidRPr="00CE42BC">
              <w:rPr>
                <w:rFonts w:ascii="Century Gothic" w:hAnsi="Century Gothic" w:cstheme="minorHAnsi"/>
                <w:color w:val="222A35" w:themeColor="text2" w:themeShade="80"/>
                <w:sz w:val="24"/>
                <w:szCs w:val="24"/>
              </w:rPr>
              <w:t>(maximum 500 words)</w:t>
            </w:r>
            <w:r w:rsidRPr="00CE42BC">
              <w:rPr>
                <w:rFonts w:ascii="Century Gothic" w:hAnsi="Century Gothic" w:cstheme="minorHAnsi"/>
                <w:b/>
                <w:i/>
                <w:color w:val="222A35" w:themeColor="text2" w:themeShade="80"/>
                <w:sz w:val="24"/>
                <w:szCs w:val="24"/>
              </w:rPr>
              <w:t xml:space="preserve"> </w:t>
            </w:r>
          </w:p>
          <w:p w14:paraId="59343D7D" w14:textId="4FF049CC" w:rsidR="000851C0" w:rsidRPr="006F3FDB" w:rsidRDefault="000851C0" w:rsidP="00387EE0">
            <w:pPr>
              <w:spacing w:before="60" w:after="120"/>
              <w:rPr>
                <w:rFonts w:ascii="Century Gothic" w:hAnsi="Century Gothic" w:cstheme="minorHAnsi"/>
                <w:i/>
                <w:color w:val="1F3864" w:themeColor="accent1" w:themeShade="80"/>
              </w:rPr>
            </w:pPr>
            <w:r w:rsidRPr="00CE42BC">
              <w:rPr>
                <w:rFonts w:ascii="Century Gothic" w:hAnsi="Century Gothic" w:cstheme="minorHAnsi"/>
                <w:i/>
                <w:color w:val="222A35" w:themeColor="text2" w:themeShade="80"/>
              </w:rPr>
              <w:t>(here we are looking for a statement which presents your nominees contributions and achievements as fully as possible and addresses the criteria for the award)</w:t>
            </w:r>
            <w:r w:rsidR="002045C6">
              <w:rPr>
                <w:rFonts w:ascii="Century Gothic" w:hAnsi="Century Gothic" w:cstheme="minorHAnsi"/>
                <w:i/>
                <w:color w:val="222A35" w:themeColor="text2" w:themeShade="80"/>
              </w:rPr>
              <w:t>.</w:t>
            </w:r>
          </w:p>
        </w:tc>
      </w:tr>
      <w:tr w:rsidR="000851C0" w:rsidRPr="006F3FDB" w14:paraId="77DCFDBA" w14:textId="77777777" w:rsidTr="00387EE0">
        <w:trPr>
          <w:trHeight w:val="485"/>
        </w:trPr>
        <w:tc>
          <w:tcPr>
            <w:tcW w:w="8996" w:type="dxa"/>
            <w:shd w:val="clear" w:color="auto" w:fill="FFFFFF" w:themeFill="background1"/>
            <w:vAlign w:val="center"/>
          </w:tcPr>
          <w:p w14:paraId="473866B4" w14:textId="0B259BD8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59C8D11E" w14:textId="77777777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080B61EA" w14:textId="77777777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37B804B5" w14:textId="77777777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3B7E49A6" w14:textId="4ADEDC1D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  <w:p w14:paraId="76DC2DFB" w14:textId="4B82AAC4" w:rsidR="000851C0" w:rsidRPr="006F3FDB" w:rsidRDefault="000851C0" w:rsidP="00387EE0">
            <w:pPr>
              <w:rPr>
                <w:rFonts w:ascii="Century Gothic" w:hAnsi="Century Gothic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1F370D29" w14:textId="29ADADCB" w:rsidR="000851C0" w:rsidRPr="00387EE0" w:rsidRDefault="002E7774" w:rsidP="00387EE0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ascii="Century Gothic" w:hAnsi="Century Gothic" w:cstheme="minorHAnsi"/>
          <w:b/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64384" behindDoc="0" locked="0" layoutInCell="1" allowOverlap="1" wp14:anchorId="58BC2E62" wp14:editId="25536EBC">
            <wp:simplePos x="0" y="0"/>
            <wp:positionH relativeFrom="page">
              <wp:posOffset>-2633663</wp:posOffset>
            </wp:positionH>
            <wp:positionV relativeFrom="page">
              <wp:posOffset>-4176713</wp:posOffset>
            </wp:positionV>
            <wp:extent cx="975554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54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C0">
        <w:rPr>
          <w:rFonts w:ascii="Century Gothic" w:hAnsi="Century Gothic" w:cstheme="minorHAnsi"/>
          <w:b/>
          <w:noProof/>
          <w:color w:val="1F3864" w:themeColor="accent1" w:themeShade="80"/>
          <w:sz w:val="28"/>
          <w:szCs w:val="28"/>
        </w:rPr>
        <w:t xml:space="preserve"> </w:t>
      </w:r>
    </w:p>
    <w:p w14:paraId="2974BC7E" w14:textId="33A01449" w:rsidR="001D64B6" w:rsidRPr="00CE42BC" w:rsidRDefault="001D64B6" w:rsidP="00CE42BC">
      <w:pPr>
        <w:shd w:val="clear" w:color="auto" w:fill="FFFFFF"/>
        <w:spacing w:after="36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Please include a maximum of</w:t>
      </w:r>
      <w:r w:rsidRPr="006F3FDB">
        <w:rPr>
          <w:rFonts w:ascii="Century Gothic" w:hAnsi="Century Gothic" w:cstheme="minorHAnsi"/>
          <w:color w:val="1F3864" w:themeColor="accent1" w:themeShade="80"/>
          <w:sz w:val="24"/>
          <w:szCs w:val="24"/>
        </w:rPr>
        <w:t xml:space="preserve"> </w:t>
      </w:r>
      <w:r w:rsidRPr="00944D72">
        <w:rPr>
          <w:rFonts w:ascii="Century Gothic" w:hAnsi="Century Gothic" w:cstheme="minorHAnsi"/>
          <w:b/>
          <w:color w:val="FF0000"/>
          <w:sz w:val="24"/>
          <w:szCs w:val="24"/>
        </w:rPr>
        <w:t>THREE Photographs with your application</w:t>
      </w: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, which in some way capture the essence of your nominee’s contribution and involvement. One of these pictures should be a recent photograph of the nominee. These pictures will be used as part of promotional material for the awards and may be included in subsequent GWT on and off-line publications.</w:t>
      </w:r>
    </w:p>
    <w:p w14:paraId="7E6FFD6B" w14:textId="77777777" w:rsidR="001D64B6" w:rsidRPr="00CE42BC" w:rsidRDefault="001D64B6" w:rsidP="001D64B6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  <w:t>Declaration</w:t>
      </w:r>
    </w:p>
    <w:p w14:paraId="2959F54C" w14:textId="77777777" w:rsidR="001D64B6" w:rsidRPr="00CE42BC" w:rsidRDefault="001D64B6" w:rsidP="001D64B6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 xml:space="preserve">I confirm that I have the nominee’s permission to submit this nomination and provide their personal contact details. </w:t>
      </w:r>
    </w:p>
    <w:p w14:paraId="7B242F29" w14:textId="77777777" w:rsidR="001D64B6" w:rsidRPr="00CE42BC" w:rsidRDefault="001D64B6" w:rsidP="001D64B6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I confirm that I have explained to all those appearing in the pictures that I have submitted that these images may appear in conference materials, GWT publications and online. If they are used, they will be anonymised.</w:t>
      </w:r>
    </w:p>
    <w:p w14:paraId="36322DD5" w14:textId="77777777" w:rsidR="001D64B6" w:rsidRPr="00CE42BC" w:rsidRDefault="001D64B6" w:rsidP="001D64B6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AND</w:t>
      </w:r>
    </w:p>
    <w:p w14:paraId="0EF137B5" w14:textId="262D4744" w:rsidR="000851C0" w:rsidRPr="00CE42BC" w:rsidRDefault="00CE42BC" w:rsidP="00CE42BC">
      <w:pPr>
        <w:shd w:val="clear" w:color="auto" w:fill="FFFFFF"/>
        <w:spacing w:after="720" w:line="276" w:lineRule="auto"/>
        <w:jc w:val="both"/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>
        <w:rPr>
          <w:rFonts w:ascii="Century Gothic" w:hAnsi="Century Gothic" w:cstheme="minorHAnsi"/>
          <w:color w:val="222A35" w:themeColor="text2" w:themeShade="80"/>
          <w:sz w:val="24"/>
          <w:szCs w:val="24"/>
        </w:rPr>
        <w:t>t</w:t>
      </w:r>
      <w:r w:rsidR="001D64B6" w:rsidRPr="00CE42BC">
        <w:rPr>
          <w:rFonts w:ascii="Century Gothic" w:hAnsi="Century Gothic" w:cstheme="minorHAnsi"/>
          <w:color w:val="222A35" w:themeColor="text2" w:themeShade="80"/>
          <w:sz w:val="24"/>
          <w:szCs w:val="24"/>
        </w:rPr>
        <w:t>hat I have secured, and could provide on request, written confirmation of people’s consent to the submission and subsequent use of these photographs in the ways described above.</w:t>
      </w:r>
    </w:p>
    <w:p w14:paraId="7EEF1A62" w14:textId="77777777" w:rsidR="00362464" w:rsidRDefault="00362464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5547B55" w14:textId="35D4307E" w:rsidR="005E43D0" w:rsidRDefault="001D64B6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944D72">
        <w:rPr>
          <w:rFonts w:ascii="Century Gothic" w:hAnsi="Century Gothic" w:cstheme="minorHAnsi"/>
          <w:b/>
          <w:sz w:val="24"/>
          <w:szCs w:val="24"/>
        </w:rPr>
        <w:t>Name __________________________________________</w:t>
      </w:r>
      <w:r w:rsidRPr="00944D72">
        <w:rPr>
          <w:rFonts w:ascii="Century Gothic" w:hAnsi="Century Gothic" w:cstheme="minorHAnsi"/>
          <w:b/>
          <w:sz w:val="24"/>
          <w:szCs w:val="24"/>
        </w:rPr>
        <w:tab/>
        <w:t>Date _____________</w:t>
      </w:r>
    </w:p>
    <w:p w14:paraId="2855143D" w14:textId="62F6200E" w:rsidR="00362464" w:rsidRDefault="00362464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738A642" w14:textId="734EFE67" w:rsidR="00362464" w:rsidRDefault="00362464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551169F" w14:textId="0A814131" w:rsidR="00362464" w:rsidRPr="00956CA4" w:rsidRDefault="00362464" w:rsidP="00362464">
      <w:pPr>
        <w:rPr>
          <w:rFonts w:ascii="Century Gothic" w:hAnsi="Century Gothic" w:cstheme="minorHAnsi"/>
          <w:color w:val="222A35" w:themeColor="text2" w:themeShade="80"/>
          <w:sz w:val="24"/>
          <w:szCs w:val="24"/>
        </w:rPr>
      </w:pPr>
      <w:r w:rsidRPr="00956CA4">
        <w:rPr>
          <w:rFonts w:ascii="Century Gothic" w:hAnsi="Century Gothic" w:cstheme="minorHAnsi"/>
          <w:color w:val="222A35" w:themeColor="text2" w:themeShade="80"/>
          <w:sz w:val="24"/>
          <w:szCs w:val="24"/>
        </w:rPr>
        <w:t xml:space="preserve">Please submit your application and the photos </w:t>
      </w:r>
      <w:r w:rsidR="009D559B">
        <w:rPr>
          <w:rFonts w:ascii="Century Gothic" w:hAnsi="Century Gothic" w:cstheme="minorHAnsi"/>
          <w:color w:val="222A35" w:themeColor="text2" w:themeShade="80"/>
          <w:sz w:val="24"/>
          <w:szCs w:val="24"/>
        </w:rPr>
        <w:t>to</w:t>
      </w:r>
      <w:r>
        <w:rPr>
          <w:rFonts w:ascii="Century Gothic" w:hAnsi="Century Gothic" w:cstheme="minorHAnsi"/>
          <w:color w:val="222A35" w:themeColor="text2" w:themeShade="80"/>
          <w:sz w:val="24"/>
          <w:szCs w:val="24"/>
        </w:rPr>
        <w:t xml:space="preserve">: </w:t>
      </w:r>
      <w:r w:rsidR="00171216"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  <w:t>Bella</w:t>
      </w:r>
      <w:r w:rsidRPr="00956CA4">
        <w:rPr>
          <w:rFonts w:ascii="Century Gothic" w:hAnsi="Century Gothic" w:cstheme="minorHAnsi"/>
          <w:b/>
          <w:color w:val="222A35" w:themeColor="text2" w:themeShade="80"/>
          <w:sz w:val="24"/>
          <w:szCs w:val="24"/>
        </w:rPr>
        <w:t>@generationsworkingtogether.org</w:t>
      </w:r>
    </w:p>
    <w:p w14:paraId="388299BF" w14:textId="77777777" w:rsidR="00362464" w:rsidRPr="00E14637" w:rsidRDefault="00362464" w:rsidP="00E14637">
      <w:pPr>
        <w:shd w:val="clear" w:color="auto" w:fill="FFFFFF"/>
        <w:spacing w:after="6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sectPr w:rsidR="00362464" w:rsidRPr="00E14637" w:rsidSect="00F43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6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5075" w14:textId="77777777" w:rsidR="003405F2" w:rsidRDefault="003405F2">
      <w:pPr>
        <w:spacing w:after="0" w:line="240" w:lineRule="auto"/>
      </w:pPr>
      <w:r>
        <w:separator/>
      </w:r>
    </w:p>
  </w:endnote>
  <w:endnote w:type="continuationSeparator" w:id="0">
    <w:p w14:paraId="76A7B323" w14:textId="77777777" w:rsidR="003405F2" w:rsidRDefault="0034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9A6F" w14:textId="77777777" w:rsidR="005F0DD0" w:rsidRDefault="005F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22A35" w:themeColor="text2" w:themeShade="80"/>
      </w:rPr>
      <w:id w:val="-1211802564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6554ED94" w14:textId="7B0F7793" w:rsidR="00674561" w:rsidRPr="005F0DD0" w:rsidRDefault="00F43A3D" w:rsidP="005F0DD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222A35" w:themeColor="text2" w:themeShade="80"/>
            <w:sz w:val="20"/>
            <w:szCs w:val="20"/>
          </w:rPr>
        </w:pPr>
        <w:r w:rsidRPr="005F0DD0">
          <w:rPr>
            <w:rFonts w:ascii="Arial" w:hAnsi="Arial" w:cs="Arial"/>
            <w:color w:val="222A35" w:themeColor="text2" w:themeShade="80"/>
            <w:sz w:val="16"/>
            <w:szCs w:val="16"/>
          </w:rPr>
          <w:t>Generations Working Together is a Scottish Charitable Incorporated Organisation (SCIO), charity number</w:t>
        </w:r>
        <w:r w:rsidRPr="005F0DD0">
          <w:rPr>
            <w:rFonts w:ascii="Arial" w:hAnsi="Arial" w:cs="Arial"/>
            <w:color w:val="222A35" w:themeColor="text2" w:themeShade="80"/>
            <w:sz w:val="18"/>
            <w:szCs w:val="18"/>
          </w:rPr>
          <w:t xml:space="preserve"> </w:t>
        </w:r>
        <w:r w:rsidRPr="005F0DD0">
          <w:rPr>
            <w:rFonts w:ascii="Arial" w:hAnsi="Arial" w:cs="Arial"/>
            <w:color w:val="222A35" w:themeColor="text2" w:themeShade="80"/>
            <w:sz w:val="16"/>
            <w:szCs w:val="16"/>
          </w:rPr>
          <w:t xml:space="preserve">SC045851  </w:t>
        </w:r>
        <w:r w:rsidRPr="005F0DD0">
          <w:rPr>
            <w:rFonts w:ascii="Arial" w:hAnsi="Arial" w:cs="Arial"/>
            <w:color w:val="222A35" w:themeColor="text2" w:themeShade="80"/>
            <w:sz w:val="18"/>
            <w:szCs w:val="18"/>
          </w:rPr>
          <w:t xml:space="preserve">                     </w:t>
        </w:r>
        <w:r w:rsidR="0082291E" w:rsidRPr="005F0DD0">
          <w:rPr>
            <w:color w:val="222A35" w:themeColor="text2" w:themeShade="80"/>
            <w:sz w:val="20"/>
            <w:szCs w:val="20"/>
          </w:rPr>
          <w:fldChar w:fldCharType="begin"/>
        </w:r>
        <w:r w:rsidR="0082291E" w:rsidRPr="005F0DD0">
          <w:rPr>
            <w:color w:val="222A35" w:themeColor="text2" w:themeShade="80"/>
            <w:sz w:val="20"/>
            <w:szCs w:val="20"/>
          </w:rPr>
          <w:instrText xml:space="preserve"> PAGE   \* MERGEFORMAT </w:instrText>
        </w:r>
        <w:r w:rsidR="0082291E" w:rsidRPr="005F0DD0">
          <w:rPr>
            <w:color w:val="222A35" w:themeColor="text2" w:themeShade="80"/>
            <w:sz w:val="20"/>
            <w:szCs w:val="20"/>
          </w:rPr>
          <w:fldChar w:fldCharType="separate"/>
        </w:r>
        <w:r w:rsidR="00171216">
          <w:rPr>
            <w:noProof/>
            <w:color w:val="222A35" w:themeColor="text2" w:themeShade="80"/>
            <w:sz w:val="20"/>
            <w:szCs w:val="20"/>
          </w:rPr>
          <w:t>2</w:t>
        </w:r>
        <w:r w:rsidR="0082291E" w:rsidRPr="005F0DD0">
          <w:rPr>
            <w:noProof/>
            <w:color w:val="222A35" w:themeColor="text2" w:themeShade="80"/>
            <w:sz w:val="20"/>
            <w:szCs w:val="20"/>
          </w:rPr>
          <w:fldChar w:fldCharType="end"/>
        </w:r>
        <w:r w:rsidR="0082291E" w:rsidRPr="005F0DD0">
          <w:rPr>
            <w:color w:val="222A35" w:themeColor="text2" w:themeShade="80"/>
            <w:sz w:val="20"/>
            <w:szCs w:val="20"/>
          </w:rPr>
          <w:t xml:space="preserve"> | </w:t>
        </w:r>
        <w:r w:rsidR="0082291E" w:rsidRPr="005F0DD0">
          <w:rPr>
            <w:color w:val="222A35" w:themeColor="text2" w:themeShade="80"/>
            <w:spacing w:val="60"/>
            <w:sz w:val="20"/>
            <w:szCs w:val="20"/>
          </w:rPr>
          <w:t>Page</w:t>
        </w:r>
      </w:p>
    </w:sdtContent>
  </w:sdt>
  <w:p w14:paraId="062B3F8E" w14:textId="77777777" w:rsidR="00674561" w:rsidRPr="005F0DD0" w:rsidRDefault="003405F2" w:rsidP="005F0DD0">
    <w:pPr>
      <w:pStyle w:val="Footer"/>
      <w:jc w:val="right"/>
      <w:rPr>
        <w:color w:val="222A35" w:themeColor="text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037D" w14:textId="77777777" w:rsidR="005F0DD0" w:rsidRDefault="005F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AA32" w14:textId="77777777" w:rsidR="003405F2" w:rsidRDefault="003405F2">
      <w:pPr>
        <w:spacing w:after="0" w:line="240" w:lineRule="auto"/>
      </w:pPr>
      <w:r>
        <w:separator/>
      </w:r>
    </w:p>
  </w:footnote>
  <w:footnote w:type="continuationSeparator" w:id="0">
    <w:p w14:paraId="68276739" w14:textId="77777777" w:rsidR="003405F2" w:rsidRDefault="0034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9CF2" w14:textId="77777777" w:rsidR="005F0DD0" w:rsidRDefault="005F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37C9" w14:textId="5C39FEAD" w:rsidR="00625058" w:rsidRPr="00625058" w:rsidRDefault="00387EE0" w:rsidP="00625058">
    <w:pPr>
      <w:spacing w:line="240" w:lineRule="auto"/>
      <w:rPr>
        <w:rFonts w:ascii="Century Gothic" w:hAnsi="Century Gothic" w:cstheme="minorHAnsi"/>
        <w:b/>
        <w:color w:val="CC0066"/>
        <w:sz w:val="36"/>
        <w:szCs w:val="36"/>
      </w:rPr>
    </w:pPr>
    <w:r w:rsidRPr="00CE42BC">
      <w:rPr>
        <w:rFonts w:ascii="Century Gothic" w:hAnsi="Century Gothic" w:cstheme="minorHAnsi"/>
        <w:b/>
        <w:noProof/>
        <w:color w:val="222A35" w:themeColor="text2" w:themeShade="80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226E4E17" wp14:editId="4080D665">
          <wp:simplePos x="0" y="0"/>
          <wp:positionH relativeFrom="page">
            <wp:posOffset>5387710</wp:posOffset>
          </wp:positionH>
          <wp:positionV relativeFrom="page">
            <wp:posOffset>326390</wp:posOffset>
          </wp:positionV>
          <wp:extent cx="1259906" cy="508455"/>
          <wp:effectExtent l="0" t="0" r="0" b="6350"/>
          <wp:wrapTight wrapText="bothSides">
            <wp:wrapPolygon edited="0">
              <wp:start x="0" y="0"/>
              <wp:lineTo x="0" y="21060"/>
              <wp:lineTo x="21230" y="21060"/>
              <wp:lineTo x="21230" y="0"/>
              <wp:lineTo x="0" y="0"/>
            </wp:wrapPolygon>
          </wp:wrapTight>
          <wp:docPr id="6" name="Picture 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906" cy="50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058">
      <w:rPr>
        <w:rFonts w:ascii="Century Gothic" w:hAnsi="Century Gothic" w:cstheme="minorHAnsi"/>
        <w:b/>
        <w:color w:val="CC0066"/>
        <w:sz w:val="36"/>
        <w:szCs w:val="36"/>
      </w:rPr>
      <w:t xml:space="preserve"> </w:t>
    </w:r>
  </w:p>
  <w:p w14:paraId="07FD836B" w14:textId="77777777" w:rsidR="00674561" w:rsidRDefault="00340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B3A2" w14:textId="77777777" w:rsidR="005F0DD0" w:rsidRDefault="005F0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B6"/>
    <w:rsid w:val="000851C0"/>
    <w:rsid w:val="00164EF8"/>
    <w:rsid w:val="00171216"/>
    <w:rsid w:val="001A55FC"/>
    <w:rsid w:val="001D64B6"/>
    <w:rsid w:val="002045C6"/>
    <w:rsid w:val="002E7774"/>
    <w:rsid w:val="0032029B"/>
    <w:rsid w:val="003405F2"/>
    <w:rsid w:val="0035053E"/>
    <w:rsid w:val="00362464"/>
    <w:rsid w:val="00387AC7"/>
    <w:rsid w:val="00387EE0"/>
    <w:rsid w:val="00556D7E"/>
    <w:rsid w:val="005E43D0"/>
    <w:rsid w:val="005F0DD0"/>
    <w:rsid w:val="00625058"/>
    <w:rsid w:val="006770DD"/>
    <w:rsid w:val="006F3FDB"/>
    <w:rsid w:val="0076171F"/>
    <w:rsid w:val="007A1692"/>
    <w:rsid w:val="007A75BF"/>
    <w:rsid w:val="007E4E13"/>
    <w:rsid w:val="0082291E"/>
    <w:rsid w:val="00864240"/>
    <w:rsid w:val="009063A4"/>
    <w:rsid w:val="009D559B"/>
    <w:rsid w:val="00A434AE"/>
    <w:rsid w:val="00B261A7"/>
    <w:rsid w:val="00B47238"/>
    <w:rsid w:val="00B75AB3"/>
    <w:rsid w:val="00CD6AE5"/>
    <w:rsid w:val="00CE42BC"/>
    <w:rsid w:val="00D10FF3"/>
    <w:rsid w:val="00DD49C3"/>
    <w:rsid w:val="00E14637"/>
    <w:rsid w:val="00E848D5"/>
    <w:rsid w:val="00F43A3D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CEB7"/>
  <w15:chartTrackingRefBased/>
  <w15:docId w15:val="{14E65F68-C153-4BCF-9C01-1CB32F69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4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Oprea</dc:creator>
  <cp:keywords/>
  <dc:description/>
  <cp:lastModifiedBy>Kate Samuels</cp:lastModifiedBy>
  <cp:revision>2</cp:revision>
  <dcterms:created xsi:type="dcterms:W3CDTF">2020-01-31T14:29:00Z</dcterms:created>
  <dcterms:modified xsi:type="dcterms:W3CDTF">2020-01-31T14:29:00Z</dcterms:modified>
</cp:coreProperties>
</file>